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98" w:rsidRPr="00751298" w:rsidRDefault="00751298" w:rsidP="00751298">
      <w:pPr>
        <w:spacing w:after="0" w:line="36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751298">
        <w:rPr>
          <w:rFonts w:ascii="inherit" w:eastAsia="Times New Roman" w:hAnsi="inherit" w:cs="Times New Roman"/>
          <w:sz w:val="24"/>
          <w:szCs w:val="24"/>
        </w:rPr>
        <w:t xml:space="preserve">PRIORITAS PENGGUNAAN DANA DESA 2021 FOKUS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Pada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SDGS (Sustainable Development Goals)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atau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Tujuan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Pembangunan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Berkelanjutan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</w:p>
    <w:p w:rsidR="00751298" w:rsidRPr="00751298" w:rsidRDefault="00751298" w:rsidP="00751298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</w:p>
    <w:p w:rsidR="00751298" w:rsidRPr="00751298" w:rsidRDefault="00751298" w:rsidP="00751298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751298">
        <w:rPr>
          <w:rFonts w:ascii="inherit" w:eastAsia="Times New Roman" w:hAnsi="inherit" w:cs="Times New Roman"/>
          <w:sz w:val="24"/>
          <w:szCs w:val="24"/>
        </w:rPr>
        <w:t>Apa</w:t>
      </w:r>
      <w:proofErr w:type="spellEnd"/>
      <w:proofErr w:type="gram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saja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Indikatornya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>?</w:t>
      </w:r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Tanpa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Kemiskinan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Tanpa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Kelaparan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Kehidupan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Sehat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Sejahtera</w:t>
      </w:r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Pendidikan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Berkualitas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Kesetaraan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Gender</w:t>
      </w:r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dengan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Air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Bersih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Sanitasi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Layak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Energi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Bersih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terjangkau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Pekerjaan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Layak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Pertumbuhan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Ekonomi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Industri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Inovasi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Infrastruktur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dengan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berklurangnya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kesenjangan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Kota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Pemukiman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berkelanjutan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Konsumsi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produksi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bertanggungjawab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Penanganan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perubahan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iklim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Ekosistem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laut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Ekosiustem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darat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Perdamaian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keadilan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kelembagaan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tangguh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Kemitraan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untuk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mencapai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tujuan</w:t>
      </w:r>
      <w:proofErr w:type="spellEnd"/>
    </w:p>
    <w:p w:rsid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Budaya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Adaptif</w:t>
      </w:r>
      <w:proofErr w:type="spellEnd"/>
    </w:p>
    <w:p w:rsidR="00751298" w:rsidRPr="00751298" w:rsidRDefault="00751298" w:rsidP="00751298">
      <w:pPr>
        <w:pStyle w:val="ListParagraph"/>
        <w:numPr>
          <w:ilvl w:val="0"/>
          <w:numId w:val="1"/>
        </w:num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</w:p>
    <w:p w:rsidR="00751298" w:rsidRPr="00751298" w:rsidRDefault="00751298" w:rsidP="00751298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Kalau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sekiranya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Punya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Usulan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sesuai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Indikator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1-18,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bisa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diusulkan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ketika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nanti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Musdus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di masing2 RT </w:t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19C63698" wp14:editId="64291F83">
            <wp:extent cx="151130" cy="151130"/>
            <wp:effectExtent l="0" t="0" r="1270" b="1270"/>
            <wp:docPr id="3" name="Picture 3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98" w:rsidRPr="00751298" w:rsidRDefault="00751298" w:rsidP="00751298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r w:rsidRPr="00751298">
        <w:rPr>
          <w:rFonts w:ascii="inherit" w:eastAsia="Times New Roman" w:hAnsi="inherit" w:cs="Times New Roman"/>
          <w:sz w:val="24"/>
          <w:szCs w:val="24"/>
        </w:rPr>
        <w:t>.</w:t>
      </w:r>
    </w:p>
    <w:p w:rsidR="00751298" w:rsidRPr="00751298" w:rsidRDefault="00751298" w:rsidP="00751298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r w:rsidRPr="00751298">
        <w:rPr>
          <w:rFonts w:ascii="inherit" w:eastAsia="Times New Roman" w:hAnsi="inherit" w:cs="Times New Roman"/>
          <w:sz w:val="24"/>
          <w:szCs w:val="24"/>
        </w:rPr>
        <w:t xml:space="preserve">Ayo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partisipasi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aktif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gotongroyong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mbangun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pakis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tercinta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18AACA92" wp14:editId="6B29FEAE">
            <wp:extent cx="151130" cy="151130"/>
            <wp:effectExtent l="0" t="0" r="1270" b="1270"/>
            <wp:docPr id="2" name="Picture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98" w:rsidRPr="00751298" w:rsidRDefault="00751298" w:rsidP="00751298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r w:rsidRPr="00751298">
        <w:rPr>
          <w:rFonts w:ascii="inherit" w:eastAsia="Times New Roman" w:hAnsi="inherit" w:cs="Times New Roman"/>
          <w:sz w:val="24"/>
          <w:szCs w:val="24"/>
        </w:rPr>
        <w:t>.</w:t>
      </w:r>
      <w:bookmarkStart w:id="0" w:name="_GoBack"/>
      <w:bookmarkEnd w:id="0"/>
    </w:p>
    <w:p w:rsidR="00751298" w:rsidRPr="00751298" w:rsidRDefault="00751298" w:rsidP="00751298">
      <w:pPr>
        <w:spacing w:after="0" w:line="36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Sesuai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Peraturan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Mentri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Desa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Pembangunan Daerah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Tertinggal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Transmigrasi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51298">
        <w:rPr>
          <w:rFonts w:ascii="inherit" w:eastAsia="Times New Roman" w:hAnsi="inherit" w:cs="Times New Roman"/>
          <w:sz w:val="24"/>
          <w:szCs w:val="24"/>
        </w:rPr>
        <w:t>Nomer</w:t>
      </w:r>
      <w:proofErr w:type="spellEnd"/>
      <w:r w:rsidRPr="00751298">
        <w:rPr>
          <w:rFonts w:ascii="inherit" w:eastAsia="Times New Roman" w:hAnsi="inherit" w:cs="Times New Roman"/>
          <w:sz w:val="24"/>
          <w:szCs w:val="24"/>
        </w:rPr>
        <w:t xml:space="preserve"> 13 </w:t>
      </w:r>
      <w:proofErr w:type="spellStart"/>
      <w:proofErr w:type="gramStart"/>
      <w:r w:rsidRPr="00751298">
        <w:rPr>
          <w:rFonts w:ascii="inherit" w:eastAsia="Times New Roman" w:hAnsi="inherit" w:cs="Times New Roman"/>
          <w:sz w:val="24"/>
          <w:szCs w:val="24"/>
        </w:rPr>
        <w:t>th</w:t>
      </w:r>
      <w:proofErr w:type="spellEnd"/>
      <w:proofErr w:type="gramEnd"/>
      <w:r w:rsidRPr="00751298">
        <w:rPr>
          <w:rFonts w:ascii="inherit" w:eastAsia="Times New Roman" w:hAnsi="inherit" w:cs="Times New Roman"/>
          <w:sz w:val="24"/>
          <w:szCs w:val="24"/>
        </w:rPr>
        <w:t xml:space="preserve"> 2020.</w:t>
      </w:r>
    </w:p>
    <w:p w:rsidR="00751298" w:rsidRPr="00751298" w:rsidRDefault="00751298" w:rsidP="00751298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751298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751298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3250119565037402&amp;set=a.413147762067944&amp;__cft__%5b0%5d=AZXJp5fSCQ5EktXLeGXWxNvdpWD3gBU5-dOGsozb254yXO36hpIskWMCsUaedF98dyod73bqHqlZPrdf6UWxJ0hmCLQ2Irrzg-jt7yYf6R5hEKePsJVD1VugcCdmJeFbnvMPHHdiA71dAWsvm10uRnVhgev0LzCJ_mZ1CyWMn3DhlA&amp;__tn__=EH-R" </w:instrText>
      </w:r>
      <w:r w:rsidRPr="00751298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751298" w:rsidRPr="00751298" w:rsidRDefault="00751298" w:rsidP="0075129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383" w:rsidRPr="00751298" w:rsidRDefault="00751298" w:rsidP="0075129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751298">
        <w:rPr>
          <w:rFonts w:ascii="inherit" w:eastAsia="Times New Roman" w:hAnsi="inherit" w:cs="Times New Roman"/>
          <w:sz w:val="24"/>
          <w:szCs w:val="24"/>
        </w:rPr>
        <w:fldChar w:fldCharType="end"/>
      </w:r>
    </w:p>
    <w:sectPr w:rsidR="00237383" w:rsidRPr="00751298" w:rsidSect="001565E9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2D"/>
    <w:multiLevelType w:val="hybridMultilevel"/>
    <w:tmpl w:val="631E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98"/>
    <w:rsid w:val="001565E9"/>
    <w:rsid w:val="00237383"/>
    <w:rsid w:val="007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298"/>
    <w:rPr>
      <w:color w:val="0000FF"/>
      <w:u w:val="single"/>
    </w:rPr>
  </w:style>
  <w:style w:type="character" w:customStyle="1" w:styleId="gpro0wi8">
    <w:name w:val="gpro0wi8"/>
    <w:basedOn w:val="DefaultParagraphFont"/>
    <w:rsid w:val="00751298"/>
  </w:style>
  <w:style w:type="character" w:customStyle="1" w:styleId="pcp91wgn">
    <w:name w:val="pcp91wgn"/>
    <w:basedOn w:val="DefaultParagraphFont"/>
    <w:rsid w:val="00751298"/>
  </w:style>
  <w:style w:type="paragraph" w:styleId="BalloonText">
    <w:name w:val="Balloon Text"/>
    <w:basedOn w:val="Normal"/>
    <w:link w:val="BalloonTextChar"/>
    <w:uiPriority w:val="99"/>
    <w:semiHidden/>
    <w:unhideWhenUsed/>
    <w:rsid w:val="0075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298"/>
    <w:rPr>
      <w:color w:val="0000FF"/>
      <w:u w:val="single"/>
    </w:rPr>
  </w:style>
  <w:style w:type="character" w:customStyle="1" w:styleId="gpro0wi8">
    <w:name w:val="gpro0wi8"/>
    <w:basedOn w:val="DefaultParagraphFont"/>
    <w:rsid w:val="00751298"/>
  </w:style>
  <w:style w:type="character" w:customStyle="1" w:styleId="pcp91wgn">
    <w:name w:val="pcp91wgn"/>
    <w:basedOn w:val="DefaultParagraphFont"/>
    <w:rsid w:val="00751298"/>
  </w:style>
  <w:style w:type="paragraph" w:styleId="BalloonText">
    <w:name w:val="Balloon Text"/>
    <w:basedOn w:val="Normal"/>
    <w:link w:val="BalloonTextChar"/>
    <w:uiPriority w:val="99"/>
    <w:semiHidden/>
    <w:unhideWhenUsed/>
    <w:rsid w:val="0075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2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226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2047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6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9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8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2020-10-21T05:35:00Z</dcterms:created>
  <dcterms:modified xsi:type="dcterms:W3CDTF">2020-10-21T05:43:00Z</dcterms:modified>
</cp:coreProperties>
</file>